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FAEF28" w14:textId="64E82D3A" w:rsidR="00810EB8" w:rsidRDefault="00810EB8" w:rsidP="00810EB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5147B51" w14:textId="77777777" w:rsidR="00BC78EC" w:rsidRPr="00697B38" w:rsidRDefault="00BC78EC" w:rsidP="00BC78EC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697B38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Додаток 1</w:t>
      </w:r>
    </w:p>
    <w:p w14:paraId="5DCBB75A" w14:textId="77777777" w:rsidR="00BC78EC" w:rsidRPr="00697B38" w:rsidRDefault="00BC78EC" w:rsidP="00BC78EC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697B38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до рішення виконавчого комітету</w:t>
      </w:r>
    </w:p>
    <w:p w14:paraId="6B45EB3B" w14:textId="77777777" w:rsidR="00BC78EC" w:rsidRPr="00697B38" w:rsidRDefault="00BC78EC" w:rsidP="00BC78EC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697B38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Бучанської міської ради</w:t>
      </w:r>
    </w:p>
    <w:p w14:paraId="745E3A14" w14:textId="13F1312A" w:rsidR="00BC78EC" w:rsidRDefault="00BC78EC" w:rsidP="00BC78EC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697B38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№</w:t>
      </w:r>
      <w:r w:rsidR="004A1D39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2705</w:t>
      </w:r>
      <w:r w:rsidRPr="00697B38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від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19.12.</w:t>
      </w:r>
      <w:r w:rsidRPr="00697B38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2025р  </w:t>
      </w:r>
    </w:p>
    <w:p w14:paraId="3A1C08ED" w14:textId="77777777" w:rsidR="00BC78EC" w:rsidRDefault="00BC78EC" w:rsidP="00810EB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3DC712C8" w14:textId="77777777" w:rsidR="00810EB8" w:rsidRPr="005D3F01" w:rsidRDefault="00810EB8" w:rsidP="00810EB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5D3F0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Інформаційна довідка</w:t>
      </w:r>
    </w:p>
    <w:p w14:paraId="2FFFDFFB" w14:textId="0D1FC074" w:rsidR="0018610C" w:rsidRPr="002F49A2" w:rsidRDefault="0018610C" w:rsidP="0018610C">
      <w:pPr>
        <w:spacing w:after="0" w:line="240" w:lineRule="auto"/>
        <w:ind w:left="5670"/>
        <w:rPr>
          <w:rFonts w:ascii="Times New Roman" w:eastAsia="Times New Roman" w:hAnsi="Times New Roman"/>
          <w:b/>
          <w:bCs/>
          <w:sz w:val="24"/>
          <w:szCs w:val="24"/>
          <w:lang w:val="en-US" w:eastAsia="uk-UA"/>
        </w:rPr>
      </w:pPr>
    </w:p>
    <w:p w14:paraId="06ADCCB8" w14:textId="77777777" w:rsidR="001A33B6" w:rsidRPr="00127DD4" w:rsidRDefault="001A33B6" w:rsidP="003E44F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3B650512" w14:textId="77777777" w:rsidR="008358C9" w:rsidRPr="00127DD4" w:rsidRDefault="008358C9" w:rsidP="003E44F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127DD4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Оцінка актуального рівня цін</w:t>
      </w:r>
      <w:r w:rsidR="003E44FD" w:rsidRPr="00127DD4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="0018610C" w:rsidRPr="00127DD4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щодо</w:t>
      </w:r>
      <w:r w:rsidRPr="00127DD4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</w:p>
    <w:p w14:paraId="2DA9639C" w14:textId="77777777" w:rsidR="00EA3777" w:rsidRDefault="00EA3777" w:rsidP="0025730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Капітального ремонту заїзду до гаража </w:t>
      </w:r>
    </w:p>
    <w:p w14:paraId="7E4EFB05" w14:textId="77777777" w:rsidR="008D4CEE" w:rsidRDefault="00EA3777" w:rsidP="0025730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та гаражної будівлі на території </w:t>
      </w:r>
    </w:p>
    <w:p w14:paraId="5E779D69" w14:textId="1136CC79" w:rsidR="00EA3777" w:rsidRDefault="00EA3777" w:rsidP="0025730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Бучанського ліцею №5</w:t>
      </w:r>
    </w:p>
    <w:p w14:paraId="62BB46D4" w14:textId="77777777" w:rsidR="00EA3777" w:rsidRDefault="00383027" w:rsidP="0025730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в</w:t>
      </w:r>
      <w:r w:rsidR="00726EAD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ул. </w:t>
      </w:r>
      <w:r w:rsidR="00EA3777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Захисників України, 104,</w:t>
      </w:r>
    </w:p>
    <w:p w14:paraId="255F8537" w14:textId="6E7CDDE2" w:rsidR="008915ED" w:rsidRDefault="00726EAD" w:rsidP="0025730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м.</w:t>
      </w:r>
      <w:r w:rsidR="00383027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Буча, </w:t>
      </w:r>
      <w:r w:rsidR="008915ED" w:rsidRPr="008915ED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Бучанського </w:t>
      </w:r>
      <w:r w:rsidR="0025730D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району, Київської області</w:t>
      </w:r>
    </w:p>
    <w:p w14:paraId="50D66877" w14:textId="4C89DA20" w:rsidR="003E44FD" w:rsidRPr="00127DD4" w:rsidRDefault="003E44FD" w:rsidP="008915E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4C728874" w14:textId="77777777" w:rsidR="003E44FD" w:rsidRPr="00127DD4" w:rsidRDefault="003E44FD" w:rsidP="003E44F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02C2613C" w14:textId="1CCD51EA" w:rsidR="00507437" w:rsidRDefault="00507437" w:rsidP="00507437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Відділом закупівель та моніторингу цін було здійснено аналіз підсумкової відомості ресурсів за об</w:t>
      </w:r>
      <w:r>
        <w:rPr>
          <w:rFonts w:ascii="Times New Roman" w:eastAsia="Times New Roman" w:hAnsi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єктом: </w:t>
      </w:r>
      <w:r w:rsidR="005A0A58">
        <w:rPr>
          <w:rFonts w:ascii="Times New Roman" w:eastAsia="Times New Roman" w:hAnsi="Times New Roman"/>
          <w:sz w:val="24"/>
          <w:szCs w:val="24"/>
          <w:lang w:eastAsia="uk-UA"/>
        </w:rPr>
        <w:t>Капітальний ремонт заїзду до гаража та гаражної будівлі на території Бучанського ліцею №5</w:t>
      </w:r>
      <w:r w:rsidRPr="005B6629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5A0A58">
        <w:rPr>
          <w:rFonts w:ascii="Times New Roman" w:eastAsia="Times New Roman" w:hAnsi="Times New Roman"/>
          <w:sz w:val="24"/>
          <w:szCs w:val="24"/>
          <w:lang w:eastAsia="uk-UA"/>
        </w:rPr>
        <w:t>за адресою: вул.</w:t>
      </w:r>
      <w:r w:rsidR="00E81ACD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5A0A58">
        <w:rPr>
          <w:rFonts w:ascii="Times New Roman" w:eastAsia="Times New Roman" w:hAnsi="Times New Roman"/>
          <w:sz w:val="24"/>
          <w:szCs w:val="24"/>
          <w:lang w:eastAsia="uk-UA"/>
        </w:rPr>
        <w:t>Захисників України,104, м.</w:t>
      </w:r>
      <w:r w:rsidR="00E81ACD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5A0A58">
        <w:rPr>
          <w:rFonts w:ascii="Times New Roman" w:eastAsia="Times New Roman" w:hAnsi="Times New Roman"/>
          <w:sz w:val="24"/>
          <w:szCs w:val="24"/>
          <w:lang w:eastAsia="uk-UA"/>
        </w:rPr>
        <w:t xml:space="preserve">Буча, Бучанського району, Київської області 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відповідно до «Порядку узгодження здійснення публічних закупівель та моніторингу цін Бучанською міською радою, її виконавчими органами, комунальними підприємствами, установами та організаціями» №1654 від 15.08.2025</w:t>
      </w:r>
      <w:r w:rsidR="00F707E9">
        <w:rPr>
          <w:rFonts w:ascii="Times New Roman" w:eastAsia="Times New Roman" w:hAnsi="Times New Roman"/>
          <w:sz w:val="24"/>
          <w:szCs w:val="24"/>
          <w:lang w:eastAsia="uk-UA"/>
        </w:rPr>
        <w:t>р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.</w:t>
      </w:r>
    </w:p>
    <w:p w14:paraId="7618E0EF" w14:textId="77777777" w:rsidR="00507437" w:rsidRDefault="00507437" w:rsidP="00507437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2D740174" w14:textId="77777777" w:rsidR="004730C4" w:rsidRDefault="00507437" w:rsidP="00507437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За результатами проведеного моніторингу ринкових цін на будівельні матеріали, згідно з пунктом 5.4 зазначеного Порядку, було відібрано основні матеріальні ресурси, що передбачені у кошторисі на </w:t>
      </w:r>
      <w:r w:rsidR="008F3AAB">
        <w:rPr>
          <w:rFonts w:ascii="Times New Roman" w:eastAsia="Times New Roman" w:hAnsi="Times New Roman"/>
          <w:sz w:val="24"/>
          <w:szCs w:val="24"/>
          <w:lang w:eastAsia="uk-UA"/>
        </w:rPr>
        <w:t>капітальний ремонт заїзду до гаража та гаражної будівлі на території Бучанського ліцею №5</w:t>
      </w:r>
      <w:r w:rsidR="008F3AAB" w:rsidRPr="005B6629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8F3AAB">
        <w:rPr>
          <w:rFonts w:ascii="Times New Roman" w:eastAsia="Times New Roman" w:hAnsi="Times New Roman"/>
          <w:sz w:val="24"/>
          <w:szCs w:val="24"/>
          <w:lang w:eastAsia="uk-UA"/>
        </w:rPr>
        <w:t>за адресою: вул. Захисників України,104, м. Буча, Бучанського району, Київської області</w:t>
      </w:r>
      <w:r w:rsidR="004730C4">
        <w:rPr>
          <w:rFonts w:ascii="Times New Roman" w:eastAsia="Times New Roman" w:hAnsi="Times New Roman"/>
          <w:sz w:val="24"/>
          <w:szCs w:val="24"/>
          <w:lang w:eastAsia="uk-UA"/>
        </w:rPr>
        <w:t>.</w:t>
      </w:r>
    </w:p>
    <w:p w14:paraId="337A1C20" w14:textId="05D8A5D3" w:rsidR="00507437" w:rsidRPr="004B043F" w:rsidRDefault="00507437" w:rsidP="00507437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4730C4">
        <w:rPr>
          <w:rFonts w:ascii="Times New Roman" w:eastAsia="Times New Roman" w:hAnsi="Times New Roman"/>
          <w:sz w:val="24"/>
          <w:szCs w:val="24"/>
          <w:lang w:eastAsia="uk-UA"/>
        </w:rPr>
        <w:t>Ф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актів завищення вартості матеріальних ресурсів не виявлено.</w:t>
      </w:r>
    </w:p>
    <w:p w14:paraId="15E2305E" w14:textId="77777777" w:rsidR="008358C9" w:rsidRPr="00127DD4" w:rsidRDefault="008358C9" w:rsidP="008358C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21664DEF" w14:textId="77777777" w:rsidR="008358C9" w:rsidRDefault="008358C9" w:rsidP="008358C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2AE320D7" w14:textId="53322FC7" w:rsidR="00507437" w:rsidRPr="00127DD4" w:rsidRDefault="005A0A58" w:rsidP="008358C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</w:p>
    <w:p w14:paraId="34BF1AF1" w14:textId="77777777" w:rsidR="001A08DA" w:rsidRPr="004B043F" w:rsidRDefault="001A08DA" w:rsidP="001A08D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2279529D" w14:textId="77777777" w:rsidR="001A08DA" w:rsidRPr="004B043F" w:rsidRDefault="001A08DA" w:rsidP="001A08D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23631A51" w14:textId="77777777" w:rsidR="001A08DA" w:rsidRPr="004B043F" w:rsidRDefault="001A08DA" w:rsidP="001A08D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2BF561A1" w14:textId="77777777" w:rsidR="001A08DA" w:rsidRPr="004B043F" w:rsidRDefault="001A08DA" w:rsidP="001A08D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FAF2CE9" w14:textId="77777777" w:rsidR="001A08DA" w:rsidRPr="004B043F" w:rsidRDefault="001A08DA" w:rsidP="001A08D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Керуючий справами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______________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Дмитро ГАПЧЕНКО</w:t>
      </w:r>
    </w:p>
    <w:p w14:paraId="7E5AD529" w14:textId="5514A852" w:rsidR="001A08DA" w:rsidRPr="004B043F" w:rsidRDefault="001A08DA" w:rsidP="001A08D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     19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12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7DB08319" w14:textId="67066AA1" w:rsidR="001A08DA" w:rsidRDefault="001A08DA" w:rsidP="001A08DA">
      <w:pPr>
        <w:spacing w:after="0" w:line="240" w:lineRule="auto"/>
        <w:rPr>
          <w:rFonts w:ascii="Times New Roman" w:hAnsi="Times New Roman"/>
        </w:rPr>
      </w:pPr>
    </w:p>
    <w:p w14:paraId="7C35949A" w14:textId="2E92CA4A" w:rsidR="00BC78EC" w:rsidRDefault="00BC78EC" w:rsidP="001A08DA">
      <w:pPr>
        <w:spacing w:after="0" w:line="240" w:lineRule="auto"/>
        <w:rPr>
          <w:rFonts w:ascii="Times New Roman" w:hAnsi="Times New Roman"/>
        </w:rPr>
      </w:pPr>
    </w:p>
    <w:p w14:paraId="5067338D" w14:textId="77777777" w:rsidR="00BC78EC" w:rsidRPr="00775C08" w:rsidRDefault="00BC78EC" w:rsidP="001A08DA">
      <w:pPr>
        <w:spacing w:after="0" w:line="240" w:lineRule="auto"/>
        <w:rPr>
          <w:rFonts w:ascii="Times New Roman" w:hAnsi="Times New Roman"/>
        </w:rPr>
      </w:pPr>
    </w:p>
    <w:p w14:paraId="77A24400" w14:textId="77777777" w:rsidR="001A08DA" w:rsidRPr="008D548A" w:rsidRDefault="001A08DA" w:rsidP="001A08DA">
      <w:pPr>
        <w:spacing w:after="0" w:line="240" w:lineRule="auto"/>
        <w:rPr>
          <w:rFonts w:ascii="Times New Roman" w:hAnsi="Times New Roman"/>
        </w:rPr>
      </w:pPr>
    </w:p>
    <w:p w14:paraId="73CAD878" w14:textId="77777777" w:rsidR="00BC78EC" w:rsidRPr="004B043F" w:rsidRDefault="00BC78EC" w:rsidP="00BC78E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Н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ачальник відділу закупівель</w:t>
      </w:r>
    </w:p>
    <w:p w14:paraId="47DF6C74" w14:textId="77777777" w:rsidR="00BC78EC" w:rsidRPr="004B043F" w:rsidRDefault="00BC78EC" w:rsidP="00BC78E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та моніторингу цін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______________          Вікторія ГЕРГЕЛЬ</w:t>
      </w:r>
    </w:p>
    <w:p w14:paraId="61507787" w14:textId="77777777" w:rsidR="00BC78EC" w:rsidRPr="004B043F" w:rsidRDefault="00BC78EC" w:rsidP="00BC78E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19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12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4A174024" w14:textId="660E707E" w:rsidR="002F49A2" w:rsidRPr="008D548A" w:rsidRDefault="002F49A2" w:rsidP="001A08DA">
      <w:pPr>
        <w:spacing w:after="0" w:line="240" w:lineRule="auto"/>
        <w:jc w:val="both"/>
        <w:rPr>
          <w:rFonts w:ascii="Times New Roman" w:hAnsi="Times New Roman"/>
        </w:rPr>
      </w:pPr>
    </w:p>
    <w:sectPr w:rsidR="002F49A2" w:rsidRPr="008D54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B10313"/>
    <w:multiLevelType w:val="hybridMultilevel"/>
    <w:tmpl w:val="F4E4729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DB511D"/>
    <w:multiLevelType w:val="multilevel"/>
    <w:tmpl w:val="F6EEC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B673BF"/>
    <w:multiLevelType w:val="multilevel"/>
    <w:tmpl w:val="6BF4E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079"/>
    <w:rsid w:val="00012B79"/>
    <w:rsid w:val="0003314B"/>
    <w:rsid w:val="000519A2"/>
    <w:rsid w:val="00084F4B"/>
    <w:rsid w:val="000D6C53"/>
    <w:rsid w:val="00106606"/>
    <w:rsid w:val="001179A9"/>
    <w:rsid w:val="00127DD4"/>
    <w:rsid w:val="00130005"/>
    <w:rsid w:val="0014571B"/>
    <w:rsid w:val="0018610C"/>
    <w:rsid w:val="00186EE1"/>
    <w:rsid w:val="00194B0E"/>
    <w:rsid w:val="001A08DA"/>
    <w:rsid w:val="001A33B6"/>
    <w:rsid w:val="001C2C75"/>
    <w:rsid w:val="001D3FAE"/>
    <w:rsid w:val="001F6583"/>
    <w:rsid w:val="002513AE"/>
    <w:rsid w:val="00254079"/>
    <w:rsid w:val="0025730D"/>
    <w:rsid w:val="0027155B"/>
    <w:rsid w:val="00276CF5"/>
    <w:rsid w:val="002841A8"/>
    <w:rsid w:val="00293E4C"/>
    <w:rsid w:val="00294FD9"/>
    <w:rsid w:val="002F49A2"/>
    <w:rsid w:val="003053F5"/>
    <w:rsid w:val="00372713"/>
    <w:rsid w:val="00383027"/>
    <w:rsid w:val="003D0818"/>
    <w:rsid w:val="003E44FD"/>
    <w:rsid w:val="00450E52"/>
    <w:rsid w:val="004611A8"/>
    <w:rsid w:val="004730C4"/>
    <w:rsid w:val="004873B3"/>
    <w:rsid w:val="004A1D39"/>
    <w:rsid w:val="004D4588"/>
    <w:rsid w:val="004E6524"/>
    <w:rsid w:val="00507437"/>
    <w:rsid w:val="005112DE"/>
    <w:rsid w:val="0055472D"/>
    <w:rsid w:val="00586E7A"/>
    <w:rsid w:val="005A0A58"/>
    <w:rsid w:val="005C4F56"/>
    <w:rsid w:val="0061515B"/>
    <w:rsid w:val="006315B9"/>
    <w:rsid w:val="0066219A"/>
    <w:rsid w:val="0069548D"/>
    <w:rsid w:val="00696135"/>
    <w:rsid w:val="006C413C"/>
    <w:rsid w:val="006C69F0"/>
    <w:rsid w:val="006E671F"/>
    <w:rsid w:val="00705D86"/>
    <w:rsid w:val="00712159"/>
    <w:rsid w:val="00726EAD"/>
    <w:rsid w:val="0078029A"/>
    <w:rsid w:val="00796AAD"/>
    <w:rsid w:val="007A1B1B"/>
    <w:rsid w:val="007B4CC6"/>
    <w:rsid w:val="007D4331"/>
    <w:rsid w:val="007F6200"/>
    <w:rsid w:val="00810EB8"/>
    <w:rsid w:val="008179A5"/>
    <w:rsid w:val="008234B8"/>
    <w:rsid w:val="008358C9"/>
    <w:rsid w:val="00861F77"/>
    <w:rsid w:val="008811AC"/>
    <w:rsid w:val="0088159F"/>
    <w:rsid w:val="008915ED"/>
    <w:rsid w:val="00897527"/>
    <w:rsid w:val="008B4632"/>
    <w:rsid w:val="008D4CEE"/>
    <w:rsid w:val="008D548A"/>
    <w:rsid w:val="008F3AAB"/>
    <w:rsid w:val="00946AD9"/>
    <w:rsid w:val="0096366B"/>
    <w:rsid w:val="009721BF"/>
    <w:rsid w:val="00974F29"/>
    <w:rsid w:val="009A43AF"/>
    <w:rsid w:val="009B19B6"/>
    <w:rsid w:val="009E0C8B"/>
    <w:rsid w:val="00A10EEA"/>
    <w:rsid w:val="00A2004B"/>
    <w:rsid w:val="00A40DE5"/>
    <w:rsid w:val="00A440FD"/>
    <w:rsid w:val="00A46219"/>
    <w:rsid w:val="00A62207"/>
    <w:rsid w:val="00A94C18"/>
    <w:rsid w:val="00AC4CA8"/>
    <w:rsid w:val="00AD1818"/>
    <w:rsid w:val="00AE5584"/>
    <w:rsid w:val="00AF1E52"/>
    <w:rsid w:val="00BB5276"/>
    <w:rsid w:val="00BC78EC"/>
    <w:rsid w:val="00BD3851"/>
    <w:rsid w:val="00C0562D"/>
    <w:rsid w:val="00C12691"/>
    <w:rsid w:val="00C201D2"/>
    <w:rsid w:val="00C72D61"/>
    <w:rsid w:val="00CE1EED"/>
    <w:rsid w:val="00CF1D5D"/>
    <w:rsid w:val="00D014CA"/>
    <w:rsid w:val="00D11398"/>
    <w:rsid w:val="00D166C6"/>
    <w:rsid w:val="00D4623E"/>
    <w:rsid w:val="00D904E6"/>
    <w:rsid w:val="00E422C7"/>
    <w:rsid w:val="00E81ACD"/>
    <w:rsid w:val="00EA243B"/>
    <w:rsid w:val="00EA3777"/>
    <w:rsid w:val="00EA586E"/>
    <w:rsid w:val="00ED6F6C"/>
    <w:rsid w:val="00EE3CFD"/>
    <w:rsid w:val="00EE5FDF"/>
    <w:rsid w:val="00EF3534"/>
    <w:rsid w:val="00F05761"/>
    <w:rsid w:val="00F25E95"/>
    <w:rsid w:val="00F31893"/>
    <w:rsid w:val="00F707CF"/>
    <w:rsid w:val="00F707E9"/>
    <w:rsid w:val="00F97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A0545"/>
  <w15:chartTrackingRefBased/>
  <w15:docId w15:val="{A40DDFD9-83A3-44AF-8E14-0AB8D15B7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4C18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14B"/>
    <w:pPr>
      <w:ind w:left="720"/>
      <w:contextualSpacing/>
    </w:pPr>
    <w:rPr>
      <w:lang w:val="ru-RU"/>
    </w:rPr>
  </w:style>
  <w:style w:type="character" w:styleId="a4">
    <w:name w:val="Hyperlink"/>
    <w:uiPriority w:val="99"/>
    <w:unhideWhenUsed/>
    <w:rsid w:val="003E44FD"/>
    <w:rPr>
      <w:color w:val="0563C1"/>
      <w:u w:val="single"/>
    </w:rPr>
  </w:style>
  <w:style w:type="table" w:styleId="a5">
    <w:name w:val="Table Grid"/>
    <w:basedOn w:val="a1"/>
    <w:uiPriority w:val="39"/>
    <w:rsid w:val="003E44F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3E44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docdata">
    <w:name w:val="docdata"/>
    <w:aliases w:val="docy,v5,1965,baiaagaaboqcaaad5guaaax0bqaaaaaaaaaaaaaaaaaaaaaaaaaaaaaaaaaaaaaaaaaaaaaaaaaaaaaaaaaaaaaaaaaaaaaaaaaaaaaaaaaaaaaaaaaaaaaaaaaaaaaaaaaaaaaaaaaaaaaaaaaaaaaaaaaaaaaaaaaaaaaaaaaaaaaaaaaaaaaaaaaaaaaaaaaaaaaaaaaaaaaaaaaaaaaaaaaaaaaaaaaaaaaa"/>
    <w:basedOn w:val="a"/>
    <w:rsid w:val="003E44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7">
    <w:name w:val="Unresolved Mention"/>
    <w:basedOn w:val="a0"/>
    <w:uiPriority w:val="99"/>
    <w:semiHidden/>
    <w:unhideWhenUsed/>
    <w:rsid w:val="001A33B6"/>
    <w:rPr>
      <w:color w:val="605E5C"/>
      <w:shd w:val="clear" w:color="auto" w:fill="E1DFDD"/>
    </w:rPr>
  </w:style>
  <w:style w:type="character" w:styleId="a8">
    <w:name w:val="Subtle Emphasis"/>
    <w:basedOn w:val="a0"/>
    <w:uiPriority w:val="19"/>
    <w:qFormat/>
    <w:rsid w:val="00810EB8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602DC3-7C31-4B33-A103-997F9EBBF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1031</Words>
  <Characters>589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Maryana Hirnyak</dc:creator>
  <cp:keywords/>
  <dc:description/>
  <cp:lastModifiedBy>Viktoria Gergel</cp:lastModifiedBy>
  <cp:revision>34</cp:revision>
  <cp:lastPrinted>2025-12-31T07:41:00Z</cp:lastPrinted>
  <dcterms:created xsi:type="dcterms:W3CDTF">2025-11-20T13:47:00Z</dcterms:created>
  <dcterms:modified xsi:type="dcterms:W3CDTF">2025-12-31T07:41:00Z</dcterms:modified>
</cp:coreProperties>
</file>